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E025D" w14:textId="6487ABA9" w:rsidR="00222F09" w:rsidRPr="00887C52" w:rsidRDefault="00222F09" w:rsidP="00222F09">
      <w:pPr>
        <w:jc w:val="center"/>
        <w:outlineLvl w:val="0"/>
        <w:rPr>
          <w:rFonts w:ascii="Arial" w:hAnsi="Arial" w:cs="Arial"/>
          <w:b/>
          <w:color w:val="948A54" w:themeColor="background2" w:themeShade="80"/>
          <w:sz w:val="28"/>
          <w:szCs w:val="28"/>
        </w:rPr>
      </w:pPr>
      <w:r w:rsidRPr="00887C52">
        <w:rPr>
          <w:rFonts w:ascii="Arial" w:hAnsi="Arial" w:cs="Arial"/>
          <w:b/>
          <w:color w:val="948A54" w:themeColor="background2" w:themeShade="80"/>
          <w:sz w:val="28"/>
          <w:szCs w:val="28"/>
        </w:rPr>
        <w:t xml:space="preserve">APPENDIX 7: </w:t>
      </w:r>
      <w:r w:rsidR="00BD6BB1" w:rsidRPr="00887C52">
        <w:rPr>
          <w:rFonts w:ascii="Arial" w:hAnsi="Arial" w:cs="Arial"/>
          <w:b/>
          <w:color w:val="948A54" w:themeColor="background2" w:themeShade="80"/>
          <w:sz w:val="28"/>
          <w:szCs w:val="28"/>
        </w:rPr>
        <w:t>SUBJECT CODE LIST</w:t>
      </w:r>
    </w:p>
    <w:p w14:paraId="6B2D838C" w14:textId="77777777" w:rsidR="00222F09" w:rsidRDefault="00222F09" w:rsidP="00222F09">
      <w:pPr>
        <w:jc w:val="center"/>
        <w:rPr>
          <w:szCs w:val="28"/>
          <w:highlight w:val="yellow"/>
        </w:rPr>
      </w:pPr>
    </w:p>
    <w:p w14:paraId="4C1C82ED" w14:textId="77777777" w:rsidR="00222F09" w:rsidRDefault="00222F09" w:rsidP="00222F09">
      <w:pPr>
        <w:jc w:val="center"/>
        <w:rPr>
          <w:rFonts w:ascii="Arial" w:hAnsi="Arial" w:cs="Arial"/>
        </w:rPr>
      </w:pPr>
      <w:r w:rsidRPr="00C83D29">
        <w:rPr>
          <w:rFonts w:ascii="Arial" w:hAnsi="Arial" w:cs="Arial"/>
        </w:rPr>
        <w:t>[Insert Logo]</w:t>
      </w:r>
    </w:p>
    <w:p w14:paraId="2F2FBC20" w14:textId="77777777" w:rsidR="00BD6BB1" w:rsidRPr="00C83D29" w:rsidRDefault="00BD6BB1" w:rsidP="00222F09">
      <w:pPr>
        <w:jc w:val="center"/>
        <w:rPr>
          <w:rFonts w:ascii="Arial" w:hAnsi="Arial" w:cs="Arial"/>
        </w:rPr>
      </w:pPr>
    </w:p>
    <w:p w14:paraId="7CD79BAE" w14:textId="77777777" w:rsidR="00222F09" w:rsidRPr="00C83D29" w:rsidRDefault="00222F09" w:rsidP="00222F09">
      <w:pPr>
        <w:rPr>
          <w:rFonts w:ascii="Arial" w:hAnsi="Arial" w:cs="Arial"/>
        </w:rPr>
      </w:pPr>
      <w:r w:rsidRPr="00C83D29">
        <w:rPr>
          <w:rFonts w:ascii="Arial" w:hAnsi="Arial" w:cs="Arial"/>
          <w:b/>
        </w:rPr>
        <w:t>Tool Summary Sheet</w:t>
      </w:r>
    </w:p>
    <w:p w14:paraId="767C5D64" w14:textId="77777777" w:rsidR="00222F09" w:rsidRPr="00C83D29" w:rsidRDefault="00222F09" w:rsidP="00222F09">
      <w:pPr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44"/>
        <w:gridCol w:w="6792"/>
      </w:tblGrid>
      <w:tr w:rsidR="00222F09" w:rsidRPr="00BD6BB1" w14:paraId="0BE5D9F6" w14:textId="77777777" w:rsidTr="007E489B">
        <w:tc>
          <w:tcPr>
            <w:tcW w:w="2444" w:type="dxa"/>
          </w:tcPr>
          <w:p w14:paraId="1C17B6D9" w14:textId="77777777" w:rsidR="00222F09" w:rsidRPr="00C83D29" w:rsidRDefault="00222F09" w:rsidP="007E489B">
            <w:pPr>
              <w:pStyle w:val="Heading2"/>
              <w:rPr>
                <w:rFonts w:cs="Arial"/>
                <w:szCs w:val="24"/>
              </w:rPr>
            </w:pPr>
            <w:r w:rsidRPr="00C83D29">
              <w:rPr>
                <w:rFonts w:cs="Arial"/>
                <w:szCs w:val="24"/>
              </w:rPr>
              <w:t>Tool:</w:t>
            </w:r>
          </w:p>
        </w:tc>
        <w:tc>
          <w:tcPr>
            <w:tcW w:w="6837" w:type="dxa"/>
          </w:tcPr>
          <w:p w14:paraId="54CE5D80" w14:textId="77777777" w:rsidR="00222F09" w:rsidRPr="00C83D29" w:rsidRDefault="00222F09" w:rsidP="007E489B">
            <w:pPr>
              <w:rPr>
                <w:rFonts w:ascii="Arial" w:hAnsi="Arial" w:cs="Arial"/>
              </w:rPr>
            </w:pPr>
            <w:r w:rsidRPr="00C83D29">
              <w:rPr>
                <w:rFonts w:ascii="Arial" w:hAnsi="Arial" w:cs="Arial"/>
              </w:rPr>
              <w:t xml:space="preserve">Subject Code List </w:t>
            </w:r>
          </w:p>
        </w:tc>
      </w:tr>
      <w:tr w:rsidR="00222F09" w:rsidRPr="00BD6BB1" w14:paraId="3733519E" w14:textId="77777777" w:rsidTr="007E489B">
        <w:tc>
          <w:tcPr>
            <w:tcW w:w="2444" w:type="dxa"/>
          </w:tcPr>
          <w:p w14:paraId="0BE75969" w14:textId="77777777" w:rsidR="00222F09" w:rsidRPr="00C83D29" w:rsidRDefault="00222F09" w:rsidP="007E489B">
            <w:pPr>
              <w:pStyle w:val="Heading2"/>
              <w:rPr>
                <w:rFonts w:cs="Arial"/>
                <w:szCs w:val="24"/>
              </w:rPr>
            </w:pPr>
            <w:r w:rsidRPr="00C83D29">
              <w:rPr>
                <w:rFonts w:cs="Arial"/>
                <w:szCs w:val="24"/>
              </w:rPr>
              <w:t>Purpose:</w:t>
            </w:r>
          </w:p>
        </w:tc>
        <w:tc>
          <w:tcPr>
            <w:tcW w:w="6837" w:type="dxa"/>
          </w:tcPr>
          <w:p w14:paraId="455DB69C" w14:textId="77777777" w:rsidR="00222F09" w:rsidRPr="00C83D29" w:rsidRDefault="00222F09" w:rsidP="007E489B">
            <w:pPr>
              <w:rPr>
                <w:rFonts w:ascii="Arial" w:hAnsi="Arial" w:cs="Arial"/>
              </w:rPr>
            </w:pPr>
            <w:r w:rsidRPr="00C83D29">
              <w:rPr>
                <w:rFonts w:ascii="Arial" w:hAnsi="Arial" w:cs="Arial"/>
              </w:rPr>
              <w:t xml:space="preserve">To document subjects by Subject ID and Subject Name. </w:t>
            </w:r>
          </w:p>
        </w:tc>
      </w:tr>
      <w:tr w:rsidR="00222F09" w:rsidRPr="00BD6BB1" w14:paraId="6FE07B80" w14:textId="77777777" w:rsidTr="007E489B">
        <w:tc>
          <w:tcPr>
            <w:tcW w:w="2444" w:type="dxa"/>
          </w:tcPr>
          <w:p w14:paraId="46CEF729" w14:textId="77777777" w:rsidR="00222F09" w:rsidRPr="00C83D29" w:rsidRDefault="00222F09" w:rsidP="007E489B">
            <w:pPr>
              <w:pStyle w:val="Heading2"/>
              <w:rPr>
                <w:rFonts w:cs="Arial"/>
                <w:szCs w:val="24"/>
              </w:rPr>
            </w:pPr>
            <w:r w:rsidRPr="00C83D29">
              <w:rPr>
                <w:rFonts w:cs="Arial"/>
                <w:szCs w:val="24"/>
              </w:rPr>
              <w:t>Audience/User:</w:t>
            </w:r>
          </w:p>
        </w:tc>
        <w:tc>
          <w:tcPr>
            <w:tcW w:w="6837" w:type="dxa"/>
          </w:tcPr>
          <w:p w14:paraId="0CECB4CB" w14:textId="77777777" w:rsidR="00222F09" w:rsidRPr="00C83D29" w:rsidRDefault="00222F09" w:rsidP="007E489B">
            <w:pPr>
              <w:rPr>
                <w:rFonts w:ascii="Arial" w:hAnsi="Arial" w:cs="Arial"/>
              </w:rPr>
            </w:pPr>
            <w:r w:rsidRPr="00C83D29">
              <w:rPr>
                <w:rFonts w:ascii="Arial" w:hAnsi="Arial" w:cs="Arial"/>
              </w:rPr>
              <w:t>Study Coordinators, Principal Investigators (PI), other site staff, clinical monitor</w:t>
            </w:r>
          </w:p>
        </w:tc>
      </w:tr>
      <w:tr w:rsidR="00222F09" w:rsidRPr="00BD6BB1" w14:paraId="6A9B221D" w14:textId="77777777" w:rsidTr="007E489B">
        <w:tc>
          <w:tcPr>
            <w:tcW w:w="2444" w:type="dxa"/>
          </w:tcPr>
          <w:p w14:paraId="11EEE0B4" w14:textId="77777777" w:rsidR="00222F09" w:rsidRPr="00C83D29" w:rsidRDefault="00222F09" w:rsidP="007E489B">
            <w:pPr>
              <w:pStyle w:val="Heading2"/>
              <w:rPr>
                <w:rFonts w:cs="Arial"/>
                <w:szCs w:val="24"/>
              </w:rPr>
            </w:pPr>
            <w:r w:rsidRPr="00C83D29">
              <w:rPr>
                <w:rFonts w:cs="Arial"/>
                <w:szCs w:val="24"/>
              </w:rPr>
              <w:t>Details:</w:t>
            </w:r>
          </w:p>
        </w:tc>
        <w:tc>
          <w:tcPr>
            <w:tcW w:w="6837" w:type="dxa"/>
          </w:tcPr>
          <w:p w14:paraId="2E8AFED2" w14:textId="15CCDFCD" w:rsidR="00BD6BB1" w:rsidRPr="00C83D29" w:rsidRDefault="00222F09" w:rsidP="007E489B">
            <w:pPr>
              <w:rPr>
                <w:rFonts w:ascii="Arial" w:hAnsi="Arial" w:cs="Arial"/>
              </w:rPr>
            </w:pPr>
            <w:r w:rsidRPr="00C83D29">
              <w:rPr>
                <w:rFonts w:ascii="Arial" w:hAnsi="Arial" w:cs="Arial"/>
              </w:rPr>
              <w:t>Used to document the subject/participant study identification number, name, and other identifying information. Must be stored securely and separate from research records since it is the link between a study ID and subject’s name.</w:t>
            </w:r>
          </w:p>
          <w:p w14:paraId="142F0EF8" w14:textId="6FB27444" w:rsidR="00222F09" w:rsidRPr="00C83D29" w:rsidRDefault="00222F09" w:rsidP="007E489B">
            <w:pPr>
              <w:rPr>
                <w:rFonts w:ascii="Arial" w:hAnsi="Arial" w:cs="Arial"/>
              </w:rPr>
            </w:pPr>
            <w:r w:rsidRPr="00C83D29">
              <w:rPr>
                <w:rFonts w:ascii="Arial" w:hAnsi="Arial" w:cs="Arial"/>
              </w:rPr>
              <w:t xml:space="preserve"> </w:t>
            </w:r>
          </w:p>
          <w:p w14:paraId="6C5DEEB2" w14:textId="77777777" w:rsidR="00222F09" w:rsidRPr="00C83D29" w:rsidRDefault="00222F09" w:rsidP="007E489B">
            <w:pPr>
              <w:rPr>
                <w:rFonts w:ascii="Arial" w:hAnsi="Arial" w:cs="Arial"/>
              </w:rPr>
            </w:pPr>
            <w:r w:rsidRPr="00C83D29">
              <w:rPr>
                <w:rFonts w:ascii="Arial" w:hAnsi="Arial" w:cs="Arial"/>
              </w:rPr>
              <w:t xml:space="preserve">The set of columns are suggestions and can be </w:t>
            </w:r>
            <w:proofErr w:type="spellStart"/>
            <w:r w:rsidRPr="00C83D29">
              <w:rPr>
                <w:rFonts w:ascii="Arial" w:hAnsi="Arial" w:cs="Arial"/>
              </w:rPr>
              <w:t>customised</w:t>
            </w:r>
            <w:proofErr w:type="spellEnd"/>
            <w:r w:rsidRPr="00C83D29">
              <w:rPr>
                <w:rFonts w:ascii="Arial" w:hAnsi="Arial" w:cs="Arial"/>
              </w:rPr>
              <w:t xml:space="preserve"> to meet the needs of the study.</w:t>
            </w:r>
          </w:p>
        </w:tc>
      </w:tr>
      <w:tr w:rsidR="00222F09" w:rsidRPr="00BD6BB1" w14:paraId="25EA1EE1" w14:textId="77777777" w:rsidTr="007E489B">
        <w:tc>
          <w:tcPr>
            <w:tcW w:w="2444" w:type="dxa"/>
          </w:tcPr>
          <w:p w14:paraId="5C78B1B0" w14:textId="77777777" w:rsidR="00222F09" w:rsidRPr="00C83D29" w:rsidRDefault="00222F09" w:rsidP="007E489B">
            <w:pPr>
              <w:pStyle w:val="Heading2"/>
              <w:rPr>
                <w:rFonts w:cs="Arial"/>
                <w:szCs w:val="24"/>
              </w:rPr>
            </w:pPr>
            <w:r w:rsidRPr="00C83D29">
              <w:rPr>
                <w:rFonts w:cs="Arial"/>
                <w:szCs w:val="24"/>
              </w:rPr>
              <w:t>Best Practice Recommendations:</w:t>
            </w:r>
          </w:p>
        </w:tc>
        <w:tc>
          <w:tcPr>
            <w:tcW w:w="6837" w:type="dxa"/>
          </w:tcPr>
          <w:p w14:paraId="1D459025" w14:textId="77777777" w:rsidR="00222F09" w:rsidRPr="00C83D29" w:rsidRDefault="00222F09" w:rsidP="007E489B">
            <w:pPr>
              <w:pStyle w:val="ListBullet"/>
              <w:rPr>
                <w:rFonts w:ascii="Arial" w:hAnsi="Arial" w:cs="Arial"/>
                <w:sz w:val="24"/>
                <w:szCs w:val="24"/>
              </w:rPr>
            </w:pPr>
            <w:r w:rsidRPr="00C83D29">
              <w:rPr>
                <w:rFonts w:ascii="Arial" w:hAnsi="Arial" w:cs="Arial"/>
                <w:sz w:val="24"/>
                <w:szCs w:val="24"/>
              </w:rPr>
              <w:t xml:space="preserve">Record subjects as they are enrolled, to ensure completeness and accuracy of the data. </w:t>
            </w:r>
          </w:p>
          <w:p w14:paraId="10B7A1CD" w14:textId="77777777" w:rsidR="00222F09" w:rsidRPr="00C83D29" w:rsidRDefault="00222F09" w:rsidP="007E489B">
            <w:pPr>
              <w:pStyle w:val="ListBullet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C83D29">
              <w:rPr>
                <w:rFonts w:ascii="Arial" w:hAnsi="Arial" w:cs="Arial"/>
                <w:b/>
                <w:color w:val="FF0000"/>
                <w:sz w:val="24"/>
                <w:szCs w:val="24"/>
              </w:rPr>
              <w:t>This log is for site use only, as it contains private health information (Protect the confidentiality of this log accordingly.)</w:t>
            </w:r>
          </w:p>
          <w:p w14:paraId="6FC6FE73" w14:textId="77777777" w:rsidR="00222F09" w:rsidRPr="00C83D29" w:rsidRDefault="00222F09" w:rsidP="007E489B">
            <w:pPr>
              <w:pStyle w:val="ListBullet"/>
              <w:rPr>
                <w:rFonts w:ascii="Arial" w:hAnsi="Arial" w:cs="Arial"/>
                <w:sz w:val="24"/>
                <w:szCs w:val="24"/>
              </w:rPr>
            </w:pPr>
            <w:r w:rsidRPr="00C83D29">
              <w:rPr>
                <w:rFonts w:ascii="Arial" w:hAnsi="Arial" w:cs="Arial"/>
                <w:sz w:val="24"/>
                <w:szCs w:val="24"/>
              </w:rPr>
              <w:t>Number each page and maintain this log securely and separate from research records.</w:t>
            </w:r>
          </w:p>
          <w:p w14:paraId="401C7ED5" w14:textId="77777777" w:rsidR="00222F09" w:rsidRPr="00C83D29" w:rsidRDefault="00222F09" w:rsidP="007E489B">
            <w:pPr>
              <w:pStyle w:val="ListBullet"/>
              <w:rPr>
                <w:rFonts w:ascii="Arial" w:hAnsi="Arial" w:cs="Arial"/>
                <w:sz w:val="24"/>
                <w:szCs w:val="24"/>
              </w:rPr>
            </w:pPr>
            <w:r w:rsidRPr="00C83D29">
              <w:rPr>
                <w:rFonts w:ascii="Arial" w:hAnsi="Arial" w:cs="Arial"/>
                <w:sz w:val="24"/>
                <w:szCs w:val="24"/>
              </w:rPr>
              <w:t>Store pages in reverse chronological order, with the newest pages of the log placed at the front of the section.</w:t>
            </w:r>
          </w:p>
          <w:p w14:paraId="203A915D" w14:textId="77777777" w:rsidR="00222F09" w:rsidRPr="00C83D29" w:rsidRDefault="00222F09" w:rsidP="007E489B">
            <w:pPr>
              <w:pStyle w:val="ListBullet"/>
              <w:rPr>
                <w:rFonts w:ascii="Arial" w:hAnsi="Arial" w:cs="Arial"/>
                <w:sz w:val="24"/>
                <w:szCs w:val="24"/>
              </w:rPr>
            </w:pPr>
            <w:r w:rsidRPr="00C83D29">
              <w:rPr>
                <w:rFonts w:ascii="Arial" w:hAnsi="Arial" w:cs="Arial"/>
                <w:sz w:val="24"/>
                <w:szCs w:val="24"/>
              </w:rPr>
              <w:t>At the conclusion of the study, identify the final page of the log by checking the box in the footer.</w:t>
            </w:r>
          </w:p>
          <w:p w14:paraId="01E76A6A" w14:textId="77777777" w:rsidR="00222F09" w:rsidRPr="00C83D29" w:rsidRDefault="00222F09" w:rsidP="007E489B">
            <w:pPr>
              <w:pStyle w:val="ListBullet"/>
              <w:rPr>
                <w:rFonts w:ascii="Arial" w:hAnsi="Arial" w:cs="Arial"/>
                <w:sz w:val="24"/>
                <w:szCs w:val="24"/>
              </w:rPr>
            </w:pPr>
            <w:r w:rsidRPr="00C83D29">
              <w:rPr>
                <w:rFonts w:ascii="Arial" w:hAnsi="Arial" w:cs="Arial"/>
                <w:sz w:val="24"/>
                <w:szCs w:val="24"/>
              </w:rPr>
              <w:t>Remove this Tool Summary Sheet before use of the log.</w:t>
            </w:r>
          </w:p>
        </w:tc>
      </w:tr>
    </w:tbl>
    <w:p w14:paraId="21AF6453" w14:textId="77777777" w:rsidR="00222F09" w:rsidRPr="00C83D29" w:rsidRDefault="00222F09" w:rsidP="00222F09">
      <w:pPr>
        <w:rPr>
          <w:rFonts w:ascii="Arial" w:hAnsi="Arial" w:cs="Arial"/>
        </w:rPr>
      </w:pPr>
    </w:p>
    <w:p w14:paraId="60A892AD" w14:textId="77777777" w:rsidR="00222F09" w:rsidRPr="00C83D29" w:rsidRDefault="00222F09" w:rsidP="00222F09">
      <w:pPr>
        <w:pStyle w:val="Heading3"/>
        <w:rPr>
          <w:rFonts w:ascii="Arial" w:hAnsi="Arial" w:cs="Arial"/>
          <w:szCs w:val="24"/>
        </w:rPr>
      </w:pPr>
      <w:r w:rsidRPr="00C83D29">
        <w:rPr>
          <w:rFonts w:ascii="Arial" w:hAnsi="Arial" w:cs="Arial"/>
          <w:szCs w:val="24"/>
        </w:rPr>
        <w:t>Tool Revision History: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0"/>
        <w:gridCol w:w="1914"/>
        <w:gridCol w:w="5712"/>
      </w:tblGrid>
      <w:tr w:rsidR="00222F09" w:rsidRPr="00BD6BB1" w14:paraId="233D72F2" w14:textId="77777777" w:rsidTr="007E489B">
        <w:trPr>
          <w:trHeight w:val="432"/>
        </w:trPr>
        <w:tc>
          <w:tcPr>
            <w:tcW w:w="3618" w:type="dxa"/>
            <w:gridSpan w:val="2"/>
          </w:tcPr>
          <w:p w14:paraId="3E0FDE79" w14:textId="77777777" w:rsidR="00222F09" w:rsidRPr="00C83D29" w:rsidRDefault="00222F09" w:rsidP="007E489B">
            <w:pPr>
              <w:pStyle w:val="Heading4"/>
              <w:rPr>
                <w:rFonts w:cs="Arial"/>
                <w:szCs w:val="24"/>
              </w:rPr>
            </w:pPr>
            <w:r w:rsidRPr="00C83D29">
              <w:rPr>
                <w:rFonts w:cs="Arial"/>
                <w:szCs w:val="24"/>
              </w:rPr>
              <w:t>Version</w:t>
            </w:r>
          </w:p>
        </w:tc>
        <w:tc>
          <w:tcPr>
            <w:tcW w:w="5958" w:type="dxa"/>
            <w:tcBorders>
              <w:top w:val="nil"/>
              <w:right w:val="nil"/>
            </w:tcBorders>
          </w:tcPr>
          <w:p w14:paraId="01D6A9D1" w14:textId="77777777" w:rsidR="00222F09" w:rsidRPr="00C83D29" w:rsidRDefault="00222F09" w:rsidP="007E489B">
            <w:pPr>
              <w:rPr>
                <w:rFonts w:ascii="Arial" w:hAnsi="Arial" w:cs="Arial"/>
                <w:b/>
              </w:rPr>
            </w:pPr>
          </w:p>
        </w:tc>
      </w:tr>
      <w:tr w:rsidR="00222F09" w:rsidRPr="00BD6BB1" w14:paraId="75B88249" w14:textId="77777777" w:rsidTr="007E489B">
        <w:trPr>
          <w:trHeight w:val="432"/>
        </w:trPr>
        <w:tc>
          <w:tcPr>
            <w:tcW w:w="1638" w:type="dxa"/>
          </w:tcPr>
          <w:p w14:paraId="076F745A" w14:textId="77777777" w:rsidR="00222F09" w:rsidRPr="00C83D29" w:rsidRDefault="00222F09" w:rsidP="007E489B">
            <w:pPr>
              <w:rPr>
                <w:rStyle w:val="Strong"/>
                <w:rFonts w:ascii="Arial" w:hAnsi="Arial" w:cs="Arial"/>
              </w:rPr>
            </w:pPr>
            <w:r w:rsidRPr="00C83D29">
              <w:rPr>
                <w:rStyle w:val="Strong"/>
                <w:rFonts w:ascii="Arial" w:hAnsi="Arial" w:cs="Arial"/>
              </w:rPr>
              <w:t>Number</w:t>
            </w:r>
          </w:p>
        </w:tc>
        <w:tc>
          <w:tcPr>
            <w:tcW w:w="1980" w:type="dxa"/>
          </w:tcPr>
          <w:p w14:paraId="59CF6148" w14:textId="77777777" w:rsidR="00222F09" w:rsidRPr="00C83D29" w:rsidRDefault="00222F09" w:rsidP="007E489B">
            <w:pPr>
              <w:rPr>
                <w:rStyle w:val="Strong"/>
                <w:rFonts w:ascii="Arial" w:hAnsi="Arial" w:cs="Arial"/>
              </w:rPr>
            </w:pPr>
            <w:r w:rsidRPr="00C83D29">
              <w:rPr>
                <w:rStyle w:val="Strong"/>
                <w:rFonts w:ascii="Arial" w:hAnsi="Arial" w:cs="Arial"/>
              </w:rPr>
              <w:t>Date</w:t>
            </w:r>
          </w:p>
        </w:tc>
        <w:tc>
          <w:tcPr>
            <w:tcW w:w="5958" w:type="dxa"/>
          </w:tcPr>
          <w:p w14:paraId="03D3F707" w14:textId="77777777" w:rsidR="00222F09" w:rsidRPr="00C83D29" w:rsidRDefault="00222F09" w:rsidP="007E489B">
            <w:pPr>
              <w:rPr>
                <w:rStyle w:val="Strong"/>
                <w:rFonts w:ascii="Arial" w:hAnsi="Arial" w:cs="Arial"/>
              </w:rPr>
            </w:pPr>
            <w:r w:rsidRPr="00C83D29">
              <w:rPr>
                <w:rStyle w:val="Strong"/>
                <w:rFonts w:ascii="Arial" w:hAnsi="Arial" w:cs="Arial"/>
              </w:rPr>
              <w:t>Summary of Revisions Made:</w:t>
            </w:r>
          </w:p>
        </w:tc>
      </w:tr>
      <w:tr w:rsidR="00222F09" w:rsidRPr="00BD6BB1" w14:paraId="41C7C577" w14:textId="77777777" w:rsidTr="007E489B">
        <w:trPr>
          <w:trHeight w:val="432"/>
        </w:trPr>
        <w:tc>
          <w:tcPr>
            <w:tcW w:w="1638" w:type="dxa"/>
          </w:tcPr>
          <w:p w14:paraId="426B13F2" w14:textId="77777777" w:rsidR="00222F09" w:rsidRPr="00C83D29" w:rsidRDefault="00222F09" w:rsidP="007E489B">
            <w:pPr>
              <w:rPr>
                <w:rStyle w:val="Strong"/>
                <w:rFonts w:ascii="Arial" w:hAnsi="Arial" w:cs="Arial"/>
              </w:rPr>
            </w:pPr>
          </w:p>
        </w:tc>
        <w:tc>
          <w:tcPr>
            <w:tcW w:w="1980" w:type="dxa"/>
          </w:tcPr>
          <w:p w14:paraId="20E8F445" w14:textId="77777777" w:rsidR="00222F09" w:rsidRPr="00C83D29" w:rsidRDefault="00222F09" w:rsidP="007E489B">
            <w:pPr>
              <w:rPr>
                <w:rStyle w:val="Strong"/>
                <w:rFonts w:ascii="Arial" w:hAnsi="Arial" w:cs="Arial"/>
              </w:rPr>
            </w:pPr>
          </w:p>
        </w:tc>
        <w:tc>
          <w:tcPr>
            <w:tcW w:w="5958" w:type="dxa"/>
          </w:tcPr>
          <w:p w14:paraId="23EFCE3D" w14:textId="77777777" w:rsidR="00222F09" w:rsidRPr="00C83D29" w:rsidRDefault="00222F09" w:rsidP="007E489B">
            <w:pPr>
              <w:rPr>
                <w:rStyle w:val="Strong"/>
                <w:rFonts w:ascii="Arial" w:hAnsi="Arial" w:cs="Arial"/>
              </w:rPr>
            </w:pPr>
          </w:p>
        </w:tc>
      </w:tr>
    </w:tbl>
    <w:p w14:paraId="3B5110D9" w14:textId="7D2BBA03" w:rsidR="00333784" w:rsidRPr="00222F09" w:rsidRDefault="00333784" w:rsidP="00222F09">
      <w:pPr>
        <w:rPr>
          <w:rFonts w:asciiTheme="majorHAnsi" w:hAnsiTheme="majorHAnsi"/>
        </w:rPr>
      </w:pPr>
    </w:p>
    <w:p w14:paraId="4A74D8A9" w14:textId="77777777" w:rsidR="00222F09" w:rsidRDefault="00222F09" w:rsidP="00222F09">
      <w:pPr>
        <w:sectPr w:rsidR="00222F09" w:rsidSect="0044396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389" w:right="1440" w:bottom="1135" w:left="1440" w:header="708" w:footer="271" w:gutter="0"/>
          <w:cols w:space="708"/>
        </w:sectPr>
      </w:pPr>
    </w:p>
    <w:p w14:paraId="4EFA789F" w14:textId="77777777" w:rsidR="00BD6BB1" w:rsidRDefault="00BD6BB1" w:rsidP="00BD6BB1">
      <w:pPr>
        <w:jc w:val="center"/>
        <w:outlineLvl w:val="0"/>
        <w:rPr>
          <w:rFonts w:cs="Arial"/>
          <w:b/>
          <w:color w:val="948A54" w:themeColor="background2" w:themeShade="80"/>
          <w:sz w:val="28"/>
          <w:szCs w:val="28"/>
        </w:rPr>
      </w:pPr>
      <w:r w:rsidRPr="00DA3EA1">
        <w:rPr>
          <w:rFonts w:cs="Arial"/>
          <w:b/>
          <w:color w:val="948A54" w:themeColor="background2" w:themeShade="80"/>
          <w:sz w:val="28"/>
          <w:szCs w:val="28"/>
        </w:rPr>
        <w:lastRenderedPageBreak/>
        <w:t>APPENDIX 7: SUBJECT CODE LIST</w:t>
      </w:r>
    </w:p>
    <w:p w14:paraId="79F23F14" w14:textId="77777777" w:rsidR="00BD6BB1" w:rsidRPr="00DA3EA1" w:rsidRDefault="00BD6BB1" w:rsidP="00BD6BB1">
      <w:pPr>
        <w:jc w:val="center"/>
        <w:outlineLvl w:val="0"/>
        <w:rPr>
          <w:rFonts w:cs="Arial"/>
          <w:b/>
          <w:color w:val="948A54" w:themeColor="background2" w:themeShade="80"/>
          <w:sz w:val="28"/>
          <w:szCs w:val="28"/>
        </w:rPr>
      </w:pPr>
    </w:p>
    <w:tbl>
      <w:tblPr>
        <w:tblW w:w="14283" w:type="dxa"/>
        <w:tbl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single" w:sz="8" w:space="0" w:color="F9B074"/>
          <w:insideV w:val="single" w:sz="8" w:space="0" w:color="F9B074"/>
        </w:tblBorders>
        <w:tblLook w:val="04A0" w:firstRow="1" w:lastRow="0" w:firstColumn="1" w:lastColumn="0" w:noHBand="0" w:noVBand="1"/>
      </w:tblPr>
      <w:tblGrid>
        <w:gridCol w:w="5046"/>
        <w:gridCol w:w="5835"/>
        <w:gridCol w:w="3402"/>
      </w:tblGrid>
      <w:tr w:rsidR="00222F09" w:rsidRPr="00BD6BB1" w14:paraId="3A14AC44" w14:textId="77777777" w:rsidTr="00C83D29">
        <w:trPr>
          <w:trHeight w:val="504"/>
        </w:trPr>
        <w:tc>
          <w:tcPr>
            <w:tcW w:w="5046" w:type="dxa"/>
            <w:shd w:val="clear" w:color="auto" w:fill="FDE4D0"/>
          </w:tcPr>
          <w:p w14:paraId="0D14EF55" w14:textId="77777777" w:rsidR="00222F09" w:rsidRPr="00C83D29" w:rsidRDefault="00222F09" w:rsidP="007E489B">
            <w:p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C83D29">
              <w:rPr>
                <w:rStyle w:val="Strong"/>
                <w:rFonts w:ascii="Arial" w:hAnsi="Arial" w:cs="Arial"/>
              </w:rPr>
              <w:t>Investigator Name:</w:t>
            </w:r>
          </w:p>
        </w:tc>
        <w:tc>
          <w:tcPr>
            <w:tcW w:w="5835" w:type="dxa"/>
            <w:shd w:val="clear" w:color="auto" w:fill="FDE4D0"/>
          </w:tcPr>
          <w:p w14:paraId="772E4A3F" w14:textId="77777777" w:rsidR="00222F09" w:rsidRPr="00C83D29" w:rsidRDefault="00222F09" w:rsidP="007E489B">
            <w:p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C83D29">
              <w:rPr>
                <w:rStyle w:val="Strong"/>
                <w:rFonts w:ascii="Arial" w:hAnsi="Arial" w:cs="Arial"/>
              </w:rPr>
              <w:t xml:space="preserve">Protocol:  </w:t>
            </w:r>
          </w:p>
        </w:tc>
        <w:tc>
          <w:tcPr>
            <w:tcW w:w="3402" w:type="dxa"/>
            <w:shd w:val="clear" w:color="auto" w:fill="FDE4D0"/>
          </w:tcPr>
          <w:p w14:paraId="45E33FD5" w14:textId="77777777" w:rsidR="00222F09" w:rsidRPr="00C83D29" w:rsidRDefault="00222F09" w:rsidP="007E489B">
            <w:pPr>
              <w:rPr>
                <w:rStyle w:val="Strong"/>
                <w:rFonts w:ascii="Arial" w:hAnsi="Arial" w:cs="Arial"/>
                <w:b w:val="0"/>
                <w:bCs w:val="0"/>
              </w:rPr>
            </w:pPr>
            <w:r w:rsidRPr="00C83D29">
              <w:rPr>
                <w:rStyle w:val="Strong"/>
                <w:rFonts w:ascii="Arial" w:hAnsi="Arial" w:cs="Arial"/>
              </w:rPr>
              <w:t>Site Number:</w:t>
            </w:r>
          </w:p>
        </w:tc>
      </w:tr>
    </w:tbl>
    <w:p w14:paraId="46217708" w14:textId="77777777" w:rsidR="00222F09" w:rsidRPr="00C83D29" w:rsidRDefault="00222F09" w:rsidP="00222F09">
      <w:pPr>
        <w:rPr>
          <w:rFonts w:ascii="Arial" w:hAnsi="Arial" w:cs="Arial"/>
        </w:rPr>
      </w:pPr>
    </w:p>
    <w:tbl>
      <w:tblPr>
        <w:tblStyle w:val="LightGrid-Accent6"/>
        <w:tblW w:w="14283" w:type="dxa"/>
        <w:tblLook w:val="04A0" w:firstRow="1" w:lastRow="0" w:firstColumn="1" w:lastColumn="0" w:noHBand="0" w:noVBand="1"/>
      </w:tblPr>
      <w:tblGrid>
        <w:gridCol w:w="2025"/>
        <w:gridCol w:w="9810"/>
        <w:gridCol w:w="2448"/>
      </w:tblGrid>
      <w:tr w:rsidR="00222F09" w:rsidRPr="00BD6BB1" w14:paraId="21A6EDCC" w14:textId="77777777" w:rsidTr="007E4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0CE04EF1" w14:textId="77777777" w:rsidR="00222F09" w:rsidRPr="00C83D29" w:rsidRDefault="00222F09" w:rsidP="007E489B">
            <w:pPr>
              <w:rPr>
                <w:rStyle w:val="Strong"/>
                <w:rFonts w:ascii="Arial" w:eastAsia="MS Gothic" w:hAnsi="Arial" w:cs="Arial"/>
                <w:bCs/>
              </w:rPr>
            </w:pPr>
            <w:r w:rsidRPr="00C83D29">
              <w:rPr>
                <w:rStyle w:val="Strong"/>
                <w:rFonts w:ascii="Arial" w:eastAsia="MS Gothic" w:hAnsi="Arial" w:cs="Arial"/>
              </w:rPr>
              <w:t>Subject ID</w:t>
            </w:r>
          </w:p>
        </w:tc>
        <w:tc>
          <w:tcPr>
            <w:tcW w:w="9810" w:type="dxa"/>
          </w:tcPr>
          <w:p w14:paraId="14412FA5" w14:textId="77777777" w:rsidR="00222F09" w:rsidRPr="00C83D29" w:rsidRDefault="00222F09" w:rsidP="007E48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rFonts w:ascii="Arial" w:eastAsia="MS Gothic" w:hAnsi="Arial" w:cs="Arial"/>
                <w:bCs/>
              </w:rPr>
            </w:pPr>
            <w:r w:rsidRPr="00C83D29">
              <w:rPr>
                <w:rStyle w:val="Strong"/>
                <w:rFonts w:ascii="Arial" w:eastAsia="MS Gothic" w:hAnsi="Arial" w:cs="Arial"/>
              </w:rPr>
              <w:t>Subject Name</w:t>
            </w:r>
          </w:p>
        </w:tc>
        <w:tc>
          <w:tcPr>
            <w:tcW w:w="2448" w:type="dxa"/>
          </w:tcPr>
          <w:p w14:paraId="23CD9A58" w14:textId="77777777" w:rsidR="00222F09" w:rsidRPr="00C83D29" w:rsidRDefault="00222F09" w:rsidP="007E489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trong"/>
                <w:rFonts w:ascii="Arial" w:eastAsia="MS Gothic" w:hAnsi="Arial" w:cs="Arial"/>
                <w:bCs/>
              </w:rPr>
            </w:pPr>
            <w:r w:rsidRPr="00C83D29">
              <w:rPr>
                <w:rStyle w:val="Strong"/>
                <w:rFonts w:ascii="Arial" w:eastAsia="MS Gothic" w:hAnsi="Arial" w:cs="Arial"/>
              </w:rPr>
              <w:t>Subject Initials</w:t>
            </w:r>
          </w:p>
        </w:tc>
      </w:tr>
      <w:tr w:rsidR="00222F09" w:rsidRPr="00BD6BB1" w14:paraId="3ADAD9B1" w14:textId="77777777" w:rsidTr="007E4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1BFD7E0F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66D9BBD8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4A0848BA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4CA0ED6A" w14:textId="77777777" w:rsidTr="007E48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78DE3822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001C7295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5E6465C4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603FD136" w14:textId="77777777" w:rsidTr="007E4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54C0E23C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06B3F2C3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4074E9F2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2BA0537B" w14:textId="77777777" w:rsidTr="007E48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0B49FED4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30C1C84F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152E4882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349956C9" w14:textId="77777777" w:rsidTr="007E4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40AF6EA0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2533BAE8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4C961465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00029253" w14:textId="77777777" w:rsidTr="007E48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79A32CAA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03F57930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7B36CA7A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7DFE9C1C" w14:textId="77777777" w:rsidTr="007E4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7DB4321F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04F3C368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169C1C83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6CBFA2AC" w14:textId="77777777" w:rsidTr="007E48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2BB7EC2A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49EBC2D3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749E0200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1D90CF62" w14:textId="77777777" w:rsidTr="007E4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0ED09740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734721FA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0AEF68B6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04014FB1" w14:textId="77777777" w:rsidTr="007E48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57709E18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166DE11A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106168E2" w14:textId="77777777" w:rsidR="00222F09" w:rsidRPr="00C83D29" w:rsidRDefault="00222F09" w:rsidP="007E489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222F09" w:rsidRPr="00BD6BB1" w14:paraId="6209EFD1" w14:textId="77777777" w:rsidTr="007E48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5" w:type="dxa"/>
          </w:tcPr>
          <w:p w14:paraId="415AE582" w14:textId="77777777" w:rsidR="00222F09" w:rsidRPr="00C83D29" w:rsidRDefault="00222F09" w:rsidP="007E489B">
            <w:pPr>
              <w:rPr>
                <w:rFonts w:ascii="Arial" w:eastAsia="MS Gothic" w:hAnsi="Arial" w:cs="Arial"/>
                <w:b w:val="0"/>
                <w:bCs w:val="0"/>
              </w:rPr>
            </w:pPr>
          </w:p>
        </w:tc>
        <w:tc>
          <w:tcPr>
            <w:tcW w:w="9810" w:type="dxa"/>
          </w:tcPr>
          <w:p w14:paraId="57238C82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2448" w:type="dxa"/>
          </w:tcPr>
          <w:p w14:paraId="09D240BB" w14:textId="77777777" w:rsidR="00222F09" w:rsidRPr="00C83D29" w:rsidRDefault="00222F09" w:rsidP="007E4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68A0BBD0" w14:textId="5EBBD5F1" w:rsidR="00222F09" w:rsidRPr="00222F09" w:rsidRDefault="00222F09" w:rsidP="00222F09">
      <w:pPr>
        <w:tabs>
          <w:tab w:val="left" w:pos="9800"/>
        </w:tabs>
      </w:pPr>
      <w:r>
        <w:tab/>
      </w:r>
    </w:p>
    <w:sectPr w:rsidR="00222F09" w:rsidRPr="00222F09" w:rsidSect="00C83D29">
      <w:footerReference w:type="default" r:id="rId15"/>
      <w:pgSz w:w="16840" w:h="11900" w:orient="landscape"/>
      <w:pgMar w:top="1440" w:right="1389" w:bottom="1276" w:left="1135" w:header="708" w:footer="27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9EEF9" w14:textId="77777777" w:rsidR="00FD5742" w:rsidRDefault="00FD5742" w:rsidP="00122A88">
      <w:r>
        <w:separator/>
      </w:r>
    </w:p>
  </w:endnote>
  <w:endnote w:type="continuationSeparator" w:id="0">
    <w:p w14:paraId="5F53AB7C" w14:textId="77777777" w:rsidR="00FD5742" w:rsidRDefault="00FD5742" w:rsidP="0012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C4343" w14:textId="77777777" w:rsidR="00887C52" w:rsidRDefault="00887C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7C822" w14:textId="77777777" w:rsidR="00222F09" w:rsidRPr="00222F09" w:rsidRDefault="00222F09" w:rsidP="00222F09">
    <w:pPr>
      <w:pStyle w:val="Footer"/>
      <w:pBdr>
        <w:top w:val="single" w:sz="4" w:space="1" w:color="auto"/>
      </w:pBdr>
      <w:tabs>
        <w:tab w:val="right" w:pos="9356"/>
      </w:tabs>
      <w:rPr>
        <w:rFonts w:asciiTheme="majorHAnsi" w:hAnsiTheme="majorHAnsi"/>
        <w:b/>
        <w:sz w:val="18"/>
      </w:rPr>
    </w:pPr>
    <w:r w:rsidRPr="00222F09">
      <w:rPr>
        <w:rFonts w:asciiTheme="majorHAnsi" w:hAnsiTheme="majorHAnsi"/>
        <w:b/>
        <w:sz w:val="18"/>
      </w:rPr>
      <w:t xml:space="preserve">WH SOP No. 002 </w:t>
    </w:r>
  </w:p>
  <w:p w14:paraId="38458DD4" w14:textId="77777777" w:rsidR="00222F09" w:rsidRPr="00222F09" w:rsidRDefault="00222F09" w:rsidP="00222F09">
    <w:pPr>
      <w:pStyle w:val="Footer"/>
      <w:pBdr>
        <w:top w:val="single" w:sz="4" w:space="1" w:color="auto"/>
      </w:pBdr>
      <w:tabs>
        <w:tab w:val="right" w:pos="9356"/>
      </w:tabs>
      <w:rPr>
        <w:rFonts w:asciiTheme="majorHAnsi" w:hAnsiTheme="majorHAnsi"/>
        <w:sz w:val="18"/>
      </w:rPr>
    </w:pPr>
    <w:r w:rsidRPr="00222F09">
      <w:rPr>
        <w:rFonts w:asciiTheme="majorHAnsi" w:hAnsiTheme="majorHAnsi"/>
        <w:b/>
        <w:caps/>
        <w:sz w:val="18"/>
      </w:rPr>
      <w:t>The TRIAL MASTER FILE AND ESSENTIAL DOCUMENTS</w:t>
    </w:r>
    <w:r w:rsidRPr="00222F09">
      <w:rPr>
        <w:rFonts w:asciiTheme="majorHAnsi" w:hAnsiTheme="majorHAnsi"/>
        <w:sz w:val="18"/>
      </w:rPr>
      <w:tab/>
    </w:r>
  </w:p>
  <w:p w14:paraId="4ACD41F1" w14:textId="1D0C0B51" w:rsidR="0028188B" w:rsidRPr="00222F09" w:rsidRDefault="00887C52" w:rsidP="00222F09">
    <w:pPr>
      <w:pStyle w:val="Footer"/>
      <w:rPr>
        <w:rFonts w:asciiTheme="majorHAnsi" w:hAnsiTheme="majorHAnsi"/>
      </w:rPr>
    </w:pPr>
    <w:r>
      <w:rPr>
        <w:rFonts w:asciiTheme="majorHAnsi" w:hAnsiTheme="majorHAnsi"/>
        <w:sz w:val="18"/>
      </w:rPr>
      <w:t xml:space="preserve">Appendix 7 </w:t>
    </w:r>
    <w:bookmarkStart w:id="0" w:name="_GoBack"/>
    <w:bookmarkEnd w:id="0"/>
    <w:r w:rsidR="00222F09" w:rsidRPr="00222F09">
      <w:rPr>
        <w:rFonts w:asciiTheme="majorHAnsi" w:hAnsiTheme="majorHAnsi"/>
        <w:sz w:val="18"/>
      </w:rPr>
      <w:t xml:space="preserve">Version: </w:t>
    </w:r>
    <w:r w:rsidR="00BD6BB1">
      <w:rPr>
        <w:rFonts w:asciiTheme="majorHAnsi" w:hAnsiTheme="majorHAnsi"/>
        <w:sz w:val="18"/>
      </w:rPr>
      <w:t>3</w:t>
    </w:r>
    <w:r w:rsidR="00222F09" w:rsidRPr="00222F09">
      <w:rPr>
        <w:rFonts w:asciiTheme="majorHAnsi" w:hAnsiTheme="majorHAnsi"/>
        <w:sz w:val="18"/>
      </w:rPr>
      <w:t xml:space="preserve">.0 Dated </w:t>
    </w:r>
    <w:r w:rsidR="00BD6BB1">
      <w:rPr>
        <w:rFonts w:asciiTheme="majorHAnsi" w:hAnsiTheme="majorHAnsi"/>
        <w:sz w:val="18"/>
      </w:rPr>
      <w:t>Ma</w:t>
    </w:r>
    <w:r w:rsidR="00B84F7F">
      <w:rPr>
        <w:rFonts w:asciiTheme="majorHAnsi" w:hAnsiTheme="majorHAnsi"/>
        <w:sz w:val="18"/>
      </w:rPr>
      <w:t>y</w:t>
    </w:r>
    <w:r w:rsidR="00BD6BB1">
      <w:rPr>
        <w:rFonts w:asciiTheme="majorHAnsi" w:hAnsiTheme="majorHAnsi"/>
        <w:sz w:val="18"/>
      </w:rPr>
      <w:t xml:space="preserve"> 2019 </w:t>
    </w:r>
    <w:r w:rsidR="00BD6BB1">
      <w:rPr>
        <w:rFonts w:asciiTheme="majorHAnsi" w:hAnsiTheme="majorHAnsi"/>
        <w:sz w:val="18"/>
      </w:rPr>
      <w:tab/>
    </w:r>
    <w:r w:rsidR="00BD6BB1">
      <w:rPr>
        <w:rFonts w:asciiTheme="majorHAnsi" w:hAnsiTheme="majorHAnsi"/>
        <w:sz w:val="18"/>
      </w:rPr>
      <w:tab/>
    </w:r>
    <w:r w:rsidR="00BD6BB1" w:rsidRPr="00BD6BB1">
      <w:rPr>
        <w:rFonts w:asciiTheme="majorHAnsi" w:hAnsiTheme="majorHAnsi"/>
        <w:b/>
        <w:sz w:val="18"/>
        <w:lang w:val="en-AU"/>
      </w:rPr>
      <w:t xml:space="preserve">Page </w:t>
    </w:r>
    <w:r w:rsidR="00BD6BB1" w:rsidRPr="00BD6BB1">
      <w:rPr>
        <w:rFonts w:asciiTheme="majorHAnsi" w:hAnsiTheme="majorHAnsi"/>
        <w:b/>
        <w:sz w:val="18"/>
        <w:lang w:val="en-AU"/>
      </w:rPr>
      <w:fldChar w:fldCharType="begin"/>
    </w:r>
    <w:r w:rsidR="00BD6BB1" w:rsidRPr="00BD6BB1">
      <w:rPr>
        <w:rFonts w:asciiTheme="majorHAnsi" w:hAnsiTheme="majorHAnsi"/>
        <w:b/>
        <w:sz w:val="18"/>
        <w:lang w:val="en-AU"/>
      </w:rPr>
      <w:instrText xml:space="preserve"> PAGE </w:instrText>
    </w:r>
    <w:r w:rsidR="00BD6BB1" w:rsidRPr="00BD6BB1">
      <w:rPr>
        <w:rFonts w:asciiTheme="majorHAnsi" w:hAnsiTheme="majorHAnsi"/>
        <w:b/>
        <w:sz w:val="18"/>
        <w:lang w:val="en-AU"/>
      </w:rPr>
      <w:fldChar w:fldCharType="separate"/>
    </w:r>
    <w:r>
      <w:rPr>
        <w:rFonts w:asciiTheme="majorHAnsi" w:hAnsiTheme="majorHAnsi"/>
        <w:b/>
        <w:noProof/>
        <w:sz w:val="18"/>
        <w:lang w:val="en-AU"/>
      </w:rPr>
      <w:t>1</w:t>
    </w:r>
    <w:r w:rsidR="00BD6BB1" w:rsidRPr="00BD6BB1">
      <w:rPr>
        <w:rFonts w:asciiTheme="majorHAnsi" w:hAnsiTheme="majorHAnsi"/>
        <w:sz w:val="18"/>
      </w:rPr>
      <w:fldChar w:fldCharType="end"/>
    </w:r>
    <w:r w:rsidR="00BD6BB1" w:rsidRPr="00BD6BB1">
      <w:rPr>
        <w:rFonts w:asciiTheme="majorHAnsi" w:hAnsiTheme="majorHAnsi"/>
        <w:b/>
        <w:sz w:val="18"/>
        <w:lang w:val="en-AU"/>
      </w:rPr>
      <w:t xml:space="preserve"> of </w:t>
    </w:r>
    <w:r w:rsidR="00BD6BB1" w:rsidRPr="00BD6BB1">
      <w:rPr>
        <w:rFonts w:asciiTheme="majorHAnsi" w:hAnsiTheme="majorHAnsi"/>
        <w:b/>
        <w:sz w:val="18"/>
        <w:lang w:val="en-AU"/>
      </w:rPr>
      <w:fldChar w:fldCharType="begin"/>
    </w:r>
    <w:r w:rsidR="00BD6BB1" w:rsidRPr="00BD6BB1">
      <w:rPr>
        <w:rFonts w:asciiTheme="majorHAnsi" w:hAnsiTheme="majorHAnsi"/>
        <w:b/>
        <w:sz w:val="18"/>
        <w:lang w:val="en-AU"/>
      </w:rPr>
      <w:instrText xml:space="preserve"> NUMPAGES </w:instrText>
    </w:r>
    <w:r w:rsidR="00BD6BB1" w:rsidRPr="00BD6BB1">
      <w:rPr>
        <w:rFonts w:asciiTheme="majorHAnsi" w:hAnsiTheme="majorHAnsi"/>
        <w:b/>
        <w:sz w:val="18"/>
        <w:lang w:val="en-AU"/>
      </w:rPr>
      <w:fldChar w:fldCharType="separate"/>
    </w:r>
    <w:r>
      <w:rPr>
        <w:rFonts w:asciiTheme="majorHAnsi" w:hAnsiTheme="majorHAnsi"/>
        <w:b/>
        <w:noProof/>
        <w:sz w:val="18"/>
        <w:lang w:val="en-AU"/>
      </w:rPr>
      <w:t>2</w:t>
    </w:r>
    <w:r w:rsidR="00BD6BB1" w:rsidRPr="00BD6BB1">
      <w:rPr>
        <w:rFonts w:asciiTheme="majorHAnsi" w:hAnsiTheme="majorHAnsi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686BE" w14:textId="77777777" w:rsidR="00887C52" w:rsidRDefault="00887C5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E3C0B9" w14:textId="795A833D" w:rsidR="00222F09" w:rsidRPr="00C83D29" w:rsidRDefault="00222F09" w:rsidP="00C83D29">
    <w:pPr>
      <w:pStyle w:val="Footer"/>
      <w:jc w:val="right"/>
      <w:rPr>
        <w:rFonts w:asciiTheme="majorHAnsi" w:hAnsiTheme="majorHAnsi"/>
        <w:sz w:val="22"/>
        <w:szCs w:val="22"/>
      </w:rPr>
    </w:pPr>
    <w:r w:rsidRPr="00C83D29">
      <w:rPr>
        <w:rFonts w:asciiTheme="majorHAnsi" w:hAnsiTheme="majorHAnsi"/>
        <w:sz w:val="22"/>
        <w:szCs w:val="22"/>
      </w:rPr>
      <w:t xml:space="preserve">Page </w:t>
    </w:r>
    <w:r w:rsidRPr="00C83D29">
      <w:rPr>
        <w:rFonts w:asciiTheme="majorHAnsi" w:hAnsiTheme="majorHAnsi"/>
        <w:b/>
        <w:sz w:val="22"/>
        <w:szCs w:val="22"/>
      </w:rPr>
      <w:t>_______</w:t>
    </w:r>
  </w:p>
  <w:p w14:paraId="6C6569F9" w14:textId="2069A41E" w:rsidR="00222F09" w:rsidRPr="00C83D29" w:rsidRDefault="00222F09" w:rsidP="00C83D29">
    <w:pPr>
      <w:pStyle w:val="Footer"/>
      <w:jc w:val="right"/>
      <w:rPr>
        <w:rFonts w:asciiTheme="majorHAnsi" w:hAnsiTheme="majorHAnsi"/>
        <w:sz w:val="22"/>
        <w:szCs w:val="22"/>
      </w:rPr>
    </w:pPr>
    <w:r w:rsidRPr="00C83D29">
      <w:rPr>
        <w:rFonts w:asciiTheme="majorHAnsi" w:hAnsiTheme="majorHAnsi"/>
        <w:sz w:val="22"/>
        <w:szCs w:val="22"/>
      </w:rPr>
      <w:t xml:space="preserve">Check if final page of log: </w:t>
    </w:r>
    <w:r w:rsidRPr="00C83D29">
      <w:rPr>
        <w:rFonts w:asciiTheme="majorHAnsi" w:hAnsiTheme="majorHAnsi"/>
        <w:sz w:val="22"/>
        <w:szCs w:val="22"/>
      </w:rPr>
      <w:sym w:font="Wingdings 2" w:char="002A"/>
    </w:r>
  </w:p>
  <w:p w14:paraId="099F5D89" w14:textId="7ED851DA" w:rsidR="00222F09" w:rsidRPr="00222F09" w:rsidRDefault="00E7405E" w:rsidP="00222F09">
    <w:pPr>
      <w:pStyle w:val="Footer"/>
    </w:pPr>
    <w:r w:rsidRPr="00DA3EA1">
      <w:rPr>
        <w:rFonts w:asciiTheme="majorHAnsi" w:hAnsiTheme="majorHAnsi"/>
        <w:sz w:val="22"/>
        <w:szCs w:val="22"/>
      </w:rPr>
      <w:t>&lt;Insert version and date&gt;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98586" w14:textId="77777777" w:rsidR="00FD5742" w:rsidRDefault="00FD5742" w:rsidP="00122A88">
      <w:r>
        <w:separator/>
      </w:r>
    </w:p>
  </w:footnote>
  <w:footnote w:type="continuationSeparator" w:id="0">
    <w:p w14:paraId="01D6046A" w14:textId="77777777" w:rsidR="00FD5742" w:rsidRDefault="00FD5742" w:rsidP="00122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06E64A" w14:textId="77777777" w:rsidR="00887C52" w:rsidRDefault="00887C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C76BB" w14:textId="25C3B9FD" w:rsidR="0028188B" w:rsidRPr="0028188B" w:rsidRDefault="0028188B" w:rsidP="0028188B">
    <w:pPr>
      <w:pStyle w:val="Header"/>
      <w:jc w:val="center"/>
    </w:pPr>
    <w:r>
      <w:rPr>
        <w:noProof/>
        <w:lang w:val="en-AU" w:eastAsia="en-AU"/>
      </w:rPr>
      <w:drawing>
        <wp:inline distT="0" distB="0" distL="0" distR="0" wp14:anchorId="60C2EEC8" wp14:editId="314F60A0">
          <wp:extent cx="2171700" cy="282321"/>
          <wp:effectExtent l="19050" t="0" r="0" b="0"/>
          <wp:docPr id="1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78AC0E" w14:textId="77777777" w:rsidR="00887C52" w:rsidRDefault="00887C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C10E0"/>
    <w:multiLevelType w:val="hybridMultilevel"/>
    <w:tmpl w:val="57421984"/>
    <w:lvl w:ilvl="0" w:tplc="A35ECD02">
      <w:start w:val="8"/>
      <w:numFmt w:val="bullet"/>
      <w:lvlText w:val="-"/>
      <w:lvlJc w:val="left"/>
      <w:pPr>
        <w:ind w:left="720" w:hanging="360"/>
      </w:pPr>
      <w:rPr>
        <w:rFonts w:ascii="Times" w:eastAsiaTheme="minorEastAsia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0304DD"/>
    <w:multiLevelType w:val="hybridMultilevel"/>
    <w:tmpl w:val="32F68358"/>
    <w:lvl w:ilvl="0" w:tplc="52E6B192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99F"/>
    <w:rsid w:val="00032CEA"/>
    <w:rsid w:val="00057930"/>
    <w:rsid w:val="00057BCC"/>
    <w:rsid w:val="0006113C"/>
    <w:rsid w:val="000E01C1"/>
    <w:rsid w:val="00122A88"/>
    <w:rsid w:val="00222F09"/>
    <w:rsid w:val="00264091"/>
    <w:rsid w:val="0028188B"/>
    <w:rsid w:val="003214BD"/>
    <w:rsid w:val="00333784"/>
    <w:rsid w:val="00404477"/>
    <w:rsid w:val="00443963"/>
    <w:rsid w:val="004902C4"/>
    <w:rsid w:val="004908FC"/>
    <w:rsid w:val="004A07F3"/>
    <w:rsid w:val="004C6E20"/>
    <w:rsid w:val="00521FAA"/>
    <w:rsid w:val="00543FA4"/>
    <w:rsid w:val="0058192D"/>
    <w:rsid w:val="005B1C82"/>
    <w:rsid w:val="005C27C8"/>
    <w:rsid w:val="005D7AC7"/>
    <w:rsid w:val="00700C40"/>
    <w:rsid w:val="007244AC"/>
    <w:rsid w:val="00795327"/>
    <w:rsid w:val="00847AA0"/>
    <w:rsid w:val="00887C52"/>
    <w:rsid w:val="008D5439"/>
    <w:rsid w:val="009671C7"/>
    <w:rsid w:val="009F0968"/>
    <w:rsid w:val="00A76DC4"/>
    <w:rsid w:val="00A817C4"/>
    <w:rsid w:val="00AA10E4"/>
    <w:rsid w:val="00AE1B15"/>
    <w:rsid w:val="00AE59B4"/>
    <w:rsid w:val="00B46CB5"/>
    <w:rsid w:val="00B84F7F"/>
    <w:rsid w:val="00BB199F"/>
    <w:rsid w:val="00BB6255"/>
    <w:rsid w:val="00BC19F8"/>
    <w:rsid w:val="00BD6BB1"/>
    <w:rsid w:val="00BF7660"/>
    <w:rsid w:val="00C77D23"/>
    <w:rsid w:val="00C83D29"/>
    <w:rsid w:val="00D56623"/>
    <w:rsid w:val="00D757D2"/>
    <w:rsid w:val="00DB17A2"/>
    <w:rsid w:val="00E06A25"/>
    <w:rsid w:val="00E45D97"/>
    <w:rsid w:val="00E7405E"/>
    <w:rsid w:val="00ED54F3"/>
    <w:rsid w:val="00F3323C"/>
    <w:rsid w:val="00FD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6AE33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2F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22F09"/>
    <w:pPr>
      <w:keepNext/>
      <w:spacing w:before="240" w:after="60"/>
      <w:outlineLvl w:val="1"/>
    </w:pPr>
    <w:rPr>
      <w:rFonts w:ascii="Arial" w:eastAsia="Times New Roman" w:hAnsi="Arial" w:cs="Times New Roman"/>
      <w:b/>
      <w:i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222F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22F09"/>
    <w:pPr>
      <w:keepNext/>
      <w:jc w:val="both"/>
      <w:outlineLvl w:val="3"/>
    </w:pPr>
    <w:rPr>
      <w:rFonts w:ascii="Arial" w:eastAsia="Times New Roman" w:hAnsi="Arial" w:cs="Times New Roman"/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BB19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2">
    <w:name w:val="Light Grid Accent 2"/>
    <w:basedOn w:val="TableNormal"/>
    <w:uiPriority w:val="62"/>
    <w:rsid w:val="00C77D2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7AA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A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A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AA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A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A0"/>
    <w:rPr>
      <w:rFonts w:ascii="Lucida Grande" w:hAnsi="Lucida Grande" w:cs="Lucida Grande"/>
      <w:sz w:val="18"/>
      <w:szCs w:val="18"/>
    </w:rPr>
  </w:style>
  <w:style w:type="table" w:styleId="MediumGrid1-Accent5">
    <w:name w:val="Medium Grid 1 Accent 5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A88"/>
  </w:style>
  <w:style w:type="paragraph" w:styleId="Footer">
    <w:name w:val="footer"/>
    <w:basedOn w:val="Normal"/>
    <w:link w:val="Foot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A88"/>
  </w:style>
  <w:style w:type="paragraph" w:styleId="ListParagraph">
    <w:name w:val="List Paragraph"/>
    <w:basedOn w:val="Normal"/>
    <w:uiPriority w:val="34"/>
    <w:qFormat/>
    <w:rsid w:val="00122A88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SubSubText">
    <w:name w:val="Sub Sub Text"/>
    <w:basedOn w:val="Normal"/>
    <w:rsid w:val="0028188B"/>
    <w:pPr>
      <w:spacing w:before="120" w:after="120"/>
      <w:ind w:left="1985"/>
      <w:jc w:val="both"/>
    </w:pPr>
    <w:rPr>
      <w:rFonts w:ascii="Arial" w:eastAsia="Times New Roman" w:hAnsi="Arial" w:cs="Times New Roman"/>
      <w:szCs w:val="20"/>
      <w:lang w:val="en-AU"/>
    </w:rPr>
  </w:style>
  <w:style w:type="table" w:styleId="LightGrid-Accent6">
    <w:name w:val="Light Grid Accent 6"/>
    <w:basedOn w:val="TableNormal"/>
    <w:uiPriority w:val="62"/>
    <w:rsid w:val="002640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33378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1">
    <w:name w:val="Light Grid1"/>
    <w:basedOn w:val="TableNormal"/>
    <w:uiPriority w:val="62"/>
    <w:rsid w:val="00700C4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rsid w:val="00B46CB5"/>
    <w:pPr>
      <w:tabs>
        <w:tab w:val="left" w:pos="810"/>
        <w:tab w:val="left" w:pos="2551"/>
      </w:tabs>
      <w:suppressAutoHyphens/>
      <w:spacing w:before="120" w:after="120"/>
      <w:ind w:right="-1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46CB5"/>
    <w:rPr>
      <w:rFonts w:ascii="Arial" w:eastAsia="Times New Roman" w:hAnsi="Arial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46CB5"/>
    <w:pPr>
      <w:tabs>
        <w:tab w:val="left" w:pos="810"/>
        <w:tab w:val="left" w:pos="2551"/>
      </w:tabs>
      <w:suppressAutoHyphens/>
      <w:spacing w:before="40" w:after="60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B46CB5"/>
    <w:rPr>
      <w:rFonts w:ascii="Arial" w:eastAsia="Times New Roman" w:hAnsi="Arial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B46CB5"/>
    <w:rPr>
      <w:b/>
      <w:bCs/>
    </w:rPr>
  </w:style>
  <w:style w:type="character" w:customStyle="1" w:styleId="Heading2Char">
    <w:name w:val="Heading 2 Char"/>
    <w:basedOn w:val="DefaultParagraphFont"/>
    <w:link w:val="Heading2"/>
    <w:rsid w:val="00222F09"/>
    <w:rPr>
      <w:rFonts w:ascii="Arial" w:eastAsia="Times New Roman" w:hAnsi="Arial" w:cs="Times New Roman"/>
      <w:b/>
      <w:i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222F09"/>
    <w:rPr>
      <w:rFonts w:ascii="Times New Roman" w:eastAsia="Times New Roman" w:hAnsi="Times New Roman" w:cs="Times New Roman"/>
      <w:b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22F09"/>
    <w:rPr>
      <w:rFonts w:ascii="Arial" w:eastAsia="Times New Roman" w:hAnsi="Arial" w:cs="Times New Roman"/>
      <w:b/>
      <w:szCs w:val="20"/>
      <w:lang w:val="en-AU"/>
    </w:rPr>
  </w:style>
  <w:style w:type="paragraph" w:styleId="ListBullet">
    <w:name w:val="List Bullet"/>
    <w:basedOn w:val="Normal"/>
    <w:uiPriority w:val="99"/>
    <w:unhideWhenUsed/>
    <w:rsid w:val="00222F09"/>
    <w:pPr>
      <w:numPr>
        <w:numId w:val="2"/>
      </w:numPr>
      <w:spacing w:after="120"/>
    </w:pPr>
    <w:rPr>
      <w:rFonts w:ascii="Calibri" w:eastAsia="Calibri" w:hAnsi="Calibri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22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evision">
    <w:name w:val="Revision"/>
    <w:hidden/>
    <w:uiPriority w:val="99"/>
    <w:semiHidden/>
    <w:rsid w:val="00C83D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2F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22F09"/>
    <w:pPr>
      <w:keepNext/>
      <w:spacing w:before="240" w:after="60"/>
      <w:outlineLvl w:val="1"/>
    </w:pPr>
    <w:rPr>
      <w:rFonts w:ascii="Arial" w:eastAsia="Times New Roman" w:hAnsi="Arial" w:cs="Times New Roman"/>
      <w:b/>
      <w:i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222F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22F09"/>
    <w:pPr>
      <w:keepNext/>
      <w:jc w:val="both"/>
      <w:outlineLvl w:val="3"/>
    </w:pPr>
    <w:rPr>
      <w:rFonts w:ascii="Arial" w:eastAsia="Times New Roman" w:hAnsi="Arial" w:cs="Times New Roman"/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BB19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2">
    <w:name w:val="Light Grid Accent 2"/>
    <w:basedOn w:val="TableNormal"/>
    <w:uiPriority w:val="62"/>
    <w:rsid w:val="00C77D2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7AA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A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A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AA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A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A0"/>
    <w:rPr>
      <w:rFonts w:ascii="Lucida Grande" w:hAnsi="Lucida Grande" w:cs="Lucida Grande"/>
      <w:sz w:val="18"/>
      <w:szCs w:val="18"/>
    </w:rPr>
  </w:style>
  <w:style w:type="table" w:styleId="MediumGrid1-Accent5">
    <w:name w:val="Medium Grid 1 Accent 5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A88"/>
  </w:style>
  <w:style w:type="paragraph" w:styleId="Footer">
    <w:name w:val="footer"/>
    <w:basedOn w:val="Normal"/>
    <w:link w:val="Foot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A88"/>
  </w:style>
  <w:style w:type="paragraph" w:styleId="ListParagraph">
    <w:name w:val="List Paragraph"/>
    <w:basedOn w:val="Normal"/>
    <w:uiPriority w:val="34"/>
    <w:qFormat/>
    <w:rsid w:val="00122A88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SubSubText">
    <w:name w:val="Sub Sub Text"/>
    <w:basedOn w:val="Normal"/>
    <w:rsid w:val="0028188B"/>
    <w:pPr>
      <w:spacing w:before="120" w:after="120"/>
      <w:ind w:left="1985"/>
      <w:jc w:val="both"/>
    </w:pPr>
    <w:rPr>
      <w:rFonts w:ascii="Arial" w:eastAsia="Times New Roman" w:hAnsi="Arial" w:cs="Times New Roman"/>
      <w:szCs w:val="20"/>
      <w:lang w:val="en-AU"/>
    </w:rPr>
  </w:style>
  <w:style w:type="table" w:styleId="LightGrid-Accent6">
    <w:name w:val="Light Grid Accent 6"/>
    <w:basedOn w:val="TableNormal"/>
    <w:uiPriority w:val="62"/>
    <w:rsid w:val="002640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33378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1">
    <w:name w:val="Light Grid1"/>
    <w:basedOn w:val="TableNormal"/>
    <w:uiPriority w:val="62"/>
    <w:rsid w:val="00700C4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rsid w:val="00B46CB5"/>
    <w:pPr>
      <w:tabs>
        <w:tab w:val="left" w:pos="810"/>
        <w:tab w:val="left" w:pos="2551"/>
      </w:tabs>
      <w:suppressAutoHyphens/>
      <w:spacing w:before="120" w:after="120"/>
      <w:ind w:right="-1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46CB5"/>
    <w:rPr>
      <w:rFonts w:ascii="Arial" w:eastAsia="Times New Roman" w:hAnsi="Arial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46CB5"/>
    <w:pPr>
      <w:tabs>
        <w:tab w:val="left" w:pos="810"/>
        <w:tab w:val="left" w:pos="2551"/>
      </w:tabs>
      <w:suppressAutoHyphens/>
      <w:spacing w:before="40" w:after="60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B46CB5"/>
    <w:rPr>
      <w:rFonts w:ascii="Arial" w:eastAsia="Times New Roman" w:hAnsi="Arial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B46CB5"/>
    <w:rPr>
      <w:b/>
      <w:bCs/>
    </w:rPr>
  </w:style>
  <w:style w:type="character" w:customStyle="1" w:styleId="Heading2Char">
    <w:name w:val="Heading 2 Char"/>
    <w:basedOn w:val="DefaultParagraphFont"/>
    <w:link w:val="Heading2"/>
    <w:rsid w:val="00222F09"/>
    <w:rPr>
      <w:rFonts w:ascii="Arial" w:eastAsia="Times New Roman" w:hAnsi="Arial" w:cs="Times New Roman"/>
      <w:b/>
      <w:i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222F09"/>
    <w:rPr>
      <w:rFonts w:ascii="Times New Roman" w:eastAsia="Times New Roman" w:hAnsi="Times New Roman" w:cs="Times New Roman"/>
      <w:b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22F09"/>
    <w:rPr>
      <w:rFonts w:ascii="Arial" w:eastAsia="Times New Roman" w:hAnsi="Arial" w:cs="Times New Roman"/>
      <w:b/>
      <w:szCs w:val="20"/>
      <w:lang w:val="en-AU"/>
    </w:rPr>
  </w:style>
  <w:style w:type="paragraph" w:styleId="ListBullet">
    <w:name w:val="List Bullet"/>
    <w:basedOn w:val="Normal"/>
    <w:uiPriority w:val="99"/>
    <w:unhideWhenUsed/>
    <w:rsid w:val="00222F09"/>
    <w:pPr>
      <w:numPr>
        <w:numId w:val="2"/>
      </w:numPr>
      <w:spacing w:after="120"/>
    </w:pPr>
    <w:rPr>
      <w:rFonts w:ascii="Calibri" w:eastAsia="Calibri" w:hAnsi="Calibri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22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Revision">
    <w:name w:val="Revision"/>
    <w:hidden/>
    <w:uiPriority w:val="99"/>
    <w:semiHidden/>
    <w:rsid w:val="00C83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39168F0-8D20-4689-AAE1-400B9F2C9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 consulting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karanatsios</dc:creator>
  <cp:lastModifiedBy>Ma, Virginia</cp:lastModifiedBy>
  <cp:revision>6</cp:revision>
  <cp:lastPrinted>2013-04-26T05:05:00Z</cp:lastPrinted>
  <dcterms:created xsi:type="dcterms:W3CDTF">2018-12-17T01:20:00Z</dcterms:created>
  <dcterms:modified xsi:type="dcterms:W3CDTF">2019-06-21T02:39:00Z</dcterms:modified>
</cp:coreProperties>
</file>